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CE5C" w14:textId="77777777" w:rsidR="00996358" w:rsidRDefault="00996358" w:rsidP="00996358">
      <w:pPr>
        <w:pStyle w:val="2"/>
        <w:spacing w:before="0" w:after="0"/>
        <w:jc w:val="center"/>
      </w:pPr>
      <w:bookmarkStart w:id="0" w:name="_Toc88599051"/>
      <w:r>
        <w:t>ИНСТРУКЦИЯ</w:t>
      </w:r>
    </w:p>
    <w:p w14:paraId="4277FBAA" w14:textId="4A7A509C" w:rsidR="00996358" w:rsidRPr="00CA3894" w:rsidRDefault="00996358" w:rsidP="00996358">
      <w:pPr>
        <w:pStyle w:val="2"/>
        <w:spacing w:before="0" w:after="0"/>
        <w:jc w:val="center"/>
      </w:pPr>
      <w:r>
        <w:t>по у</w:t>
      </w:r>
      <w:r w:rsidRPr="00CA3894">
        <w:t>становк</w:t>
      </w:r>
      <w:r>
        <w:t>е</w:t>
      </w:r>
      <w:r w:rsidRPr="00CA3894">
        <w:t xml:space="preserve"> «</w:t>
      </w:r>
      <w:bookmarkEnd w:id="0"/>
      <w:r w:rsidRPr="00996358">
        <w:t xml:space="preserve">Автоматизированная информационная система управления проектами в государственном секторе» «SP-Public </w:t>
      </w:r>
      <w:proofErr w:type="spellStart"/>
      <w:r w:rsidRPr="00996358">
        <w:t>Projects</w:t>
      </w:r>
      <w:proofErr w:type="spellEnd"/>
      <w:r w:rsidRPr="00996358">
        <w:t>»</w:t>
      </w:r>
    </w:p>
    <w:p w14:paraId="0FFE8A9E" w14:textId="77777777" w:rsidR="00996358" w:rsidRPr="00743CDC" w:rsidRDefault="00996358" w:rsidP="00996358">
      <w:pPr>
        <w:jc w:val="center"/>
        <w:rPr>
          <w:b/>
          <w:bCs/>
        </w:rPr>
      </w:pPr>
    </w:p>
    <w:p w14:paraId="33188B6B" w14:textId="77777777" w:rsidR="00996358" w:rsidRPr="001E5077" w:rsidRDefault="00996358" w:rsidP="00996358">
      <w:pPr>
        <w:pStyle w:val="a"/>
        <w:numPr>
          <w:ilvl w:val="0"/>
          <w:numId w:val="3"/>
        </w:numPr>
        <w:spacing w:after="160" w:line="259" w:lineRule="auto"/>
        <w:rPr>
          <w:lang w:val="en-US"/>
        </w:rPr>
      </w:pPr>
      <w:r>
        <w:t>Установка и настройка БД</w:t>
      </w:r>
    </w:p>
    <w:p w14:paraId="4FA94E4E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 xml:space="preserve">Установить и настроить </w:t>
      </w:r>
      <w:r>
        <w:rPr>
          <w:lang w:val="en-US"/>
        </w:rPr>
        <w:t>PostgreSQL</w:t>
      </w:r>
      <w:r>
        <w:t xml:space="preserve">-9.6 в соответствии с документацией производителя </w:t>
      </w:r>
      <w:hyperlink r:id="rId5" w:history="1">
        <w:r w:rsidRPr="00E232B8">
          <w:rPr>
            <w:rStyle w:val="a5"/>
          </w:rPr>
          <w:t>https://www.postgresql.org/</w:t>
        </w:r>
      </w:hyperlink>
    </w:p>
    <w:p w14:paraId="2D2DD649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 xml:space="preserve">В настройках </w:t>
      </w:r>
      <w:r>
        <w:rPr>
          <w:lang w:val="en-US"/>
        </w:rPr>
        <w:t>PostgreSQL</w:t>
      </w:r>
      <w:r>
        <w:t xml:space="preserve">-9.6 установить прослушивание </w:t>
      </w:r>
      <w:proofErr w:type="spellStart"/>
      <w:r>
        <w:rPr>
          <w:lang w:val="en-US"/>
        </w:rPr>
        <w:t>ip</w:t>
      </w:r>
      <w:proofErr w:type="spellEnd"/>
      <w:r w:rsidRPr="00A06F9A">
        <w:t xml:space="preserve"> </w:t>
      </w:r>
      <w:r>
        <w:t>адреса сервера приложения.</w:t>
      </w:r>
    </w:p>
    <w:p w14:paraId="52828117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 w:rsidRPr="004A2B6F">
        <w:t xml:space="preserve">В </w:t>
      </w:r>
      <w:r>
        <w:rPr>
          <w:lang w:val="en-US"/>
        </w:rPr>
        <w:t>PostgreSQL</w:t>
      </w:r>
      <w:r>
        <w:t xml:space="preserve">-9.6 </w:t>
      </w:r>
      <w:r w:rsidRPr="004A2B6F">
        <w:t xml:space="preserve">создать </w:t>
      </w:r>
      <w:r>
        <w:t>роль</w:t>
      </w:r>
      <w:r w:rsidRPr="004A2B6F">
        <w:t xml:space="preserve"> </w:t>
      </w:r>
      <w:r>
        <w:t>(</w:t>
      </w:r>
      <w:r w:rsidRPr="004A2B6F">
        <w:t>пользователя</w:t>
      </w:r>
      <w:r>
        <w:t>)</w:t>
      </w:r>
      <w:r w:rsidRPr="004A2B6F">
        <w:t xml:space="preserve"> с правами</w:t>
      </w:r>
      <w:r>
        <w:t xml:space="preserve"> авторизации и с правами</w:t>
      </w:r>
      <w:r w:rsidRPr="004A2B6F">
        <w:t xml:space="preserve"> администратора, например пользователя </w:t>
      </w:r>
      <w:r>
        <w:t>«</w:t>
      </w:r>
      <w:proofErr w:type="spellStart"/>
      <w:r w:rsidRPr="004A2B6F">
        <w:rPr>
          <w:lang w:val="en-US"/>
        </w:rPr>
        <w:t>aisupd</w:t>
      </w:r>
      <w:proofErr w:type="spellEnd"/>
      <w:r>
        <w:t>»</w:t>
      </w:r>
      <w:r w:rsidRPr="004A2B6F">
        <w:t>.</w:t>
      </w:r>
    </w:p>
    <w:p w14:paraId="739F2FA3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>Создать базу данных, например «</w:t>
      </w:r>
      <w:proofErr w:type="spellStart"/>
      <w:r w:rsidRPr="004A2B6F">
        <w:rPr>
          <w:lang w:val="en-US"/>
        </w:rPr>
        <w:t>aisupd</w:t>
      </w:r>
      <w:proofErr w:type="spellEnd"/>
      <w:r>
        <w:t xml:space="preserve">» с владельцем, ранее созданным пользователем, </w:t>
      </w:r>
      <w:r w:rsidRPr="00D90EB4">
        <w:t>«</w:t>
      </w:r>
      <w:proofErr w:type="spellStart"/>
      <w:r w:rsidRPr="00D90EB4">
        <w:t>aisupd</w:t>
      </w:r>
      <w:proofErr w:type="spellEnd"/>
      <w:r w:rsidRPr="00D90EB4">
        <w:t>».</w:t>
      </w:r>
    </w:p>
    <w:p w14:paraId="3CF369B7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 xml:space="preserve">Авторизоваться в </w:t>
      </w:r>
      <w:r>
        <w:rPr>
          <w:lang w:val="en-US"/>
        </w:rPr>
        <w:t>PostgreSQL</w:t>
      </w:r>
      <w:r>
        <w:t xml:space="preserve">-9.6 под созданным пользователем </w:t>
      </w:r>
      <w:r w:rsidRPr="00D90EB4">
        <w:t>«</w:t>
      </w:r>
      <w:proofErr w:type="spellStart"/>
      <w:r w:rsidRPr="00D90EB4">
        <w:t>aisupd</w:t>
      </w:r>
      <w:proofErr w:type="spellEnd"/>
      <w:r w:rsidRPr="00D90EB4">
        <w:t>»</w:t>
      </w:r>
      <w:r>
        <w:t>.</w:t>
      </w:r>
    </w:p>
    <w:p w14:paraId="612B61BA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>Запустить поочередно три установочных скрипта из папки «</w:t>
      </w:r>
      <w:r w:rsidRPr="00D90EB4">
        <w:t>/</w:t>
      </w:r>
      <w:proofErr w:type="spellStart"/>
      <w:r w:rsidRPr="00D90EB4">
        <w:t>install</w:t>
      </w:r>
      <w:proofErr w:type="spellEnd"/>
      <w:r>
        <w:t xml:space="preserve">» дистрибутива приложения: </w:t>
      </w:r>
    </w:p>
    <w:p w14:paraId="58510B03" w14:textId="77777777" w:rsidR="00996358" w:rsidRPr="00A06F9A" w:rsidRDefault="00996358" w:rsidP="00996358">
      <w:pPr>
        <w:pStyle w:val="a"/>
        <w:numPr>
          <w:ilvl w:val="0"/>
          <w:numId w:val="4"/>
        </w:numPr>
        <w:spacing w:after="160" w:line="259" w:lineRule="auto"/>
        <w:rPr>
          <w:lang w:val="en-US"/>
        </w:rPr>
      </w:pPr>
      <w:r w:rsidRPr="00A06F9A">
        <w:rPr>
          <w:lang w:val="en-US"/>
        </w:rPr>
        <w:t>PostgreSQL_INSTALL_1.sql</w:t>
      </w:r>
    </w:p>
    <w:p w14:paraId="38206841" w14:textId="77777777" w:rsidR="00996358" w:rsidRDefault="00996358" w:rsidP="00996358">
      <w:pPr>
        <w:pStyle w:val="a"/>
        <w:numPr>
          <w:ilvl w:val="0"/>
          <w:numId w:val="4"/>
        </w:numPr>
        <w:spacing w:after="160" w:line="259" w:lineRule="auto"/>
        <w:rPr>
          <w:lang w:val="en-US"/>
        </w:rPr>
      </w:pPr>
      <w:r w:rsidRPr="00A06F9A">
        <w:rPr>
          <w:lang w:val="en-US"/>
        </w:rPr>
        <w:t>PostgreSQL_INSTALL_2.sql</w:t>
      </w:r>
    </w:p>
    <w:p w14:paraId="4E4C4A3F" w14:textId="77777777" w:rsidR="00996358" w:rsidRDefault="00996358" w:rsidP="00996358">
      <w:pPr>
        <w:pStyle w:val="a"/>
        <w:numPr>
          <w:ilvl w:val="0"/>
          <w:numId w:val="4"/>
        </w:numPr>
        <w:spacing w:after="160" w:line="259" w:lineRule="auto"/>
        <w:rPr>
          <w:lang w:val="en-US"/>
        </w:rPr>
      </w:pPr>
      <w:r w:rsidRPr="00A06F9A">
        <w:rPr>
          <w:lang w:val="en-US"/>
        </w:rPr>
        <w:t>PostgreSQL_INSTALL_3.sql</w:t>
      </w:r>
    </w:p>
    <w:p w14:paraId="5FC93B69" w14:textId="77777777" w:rsidR="00996358" w:rsidRPr="00A06F9A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 xml:space="preserve">Можно убрать права администратора у ранее созданной роли </w:t>
      </w:r>
      <w:r w:rsidRPr="00A06F9A">
        <w:t>PostgreSQL-9.6</w:t>
      </w:r>
      <w:r>
        <w:t xml:space="preserve"> (пользователя) </w:t>
      </w:r>
      <w:r w:rsidRPr="00A06F9A">
        <w:t>«</w:t>
      </w:r>
      <w:proofErr w:type="spellStart"/>
      <w:r w:rsidRPr="00A06F9A">
        <w:t>aisupd</w:t>
      </w:r>
      <w:proofErr w:type="spellEnd"/>
      <w:r w:rsidRPr="00A06F9A">
        <w:t>».</w:t>
      </w:r>
    </w:p>
    <w:p w14:paraId="45F913E5" w14:textId="77777777" w:rsidR="00996358" w:rsidRDefault="00996358" w:rsidP="00996358">
      <w:pPr>
        <w:pStyle w:val="a"/>
        <w:numPr>
          <w:ilvl w:val="0"/>
          <w:numId w:val="3"/>
        </w:numPr>
        <w:spacing w:after="160" w:line="259" w:lineRule="auto"/>
      </w:pPr>
      <w:r>
        <w:t>Установка и настройка приложения:</w:t>
      </w:r>
    </w:p>
    <w:p w14:paraId="7F7D0F7B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 xml:space="preserve">На сервере приложения установить и настроить </w:t>
      </w:r>
      <w:r>
        <w:rPr>
          <w:lang w:val="en-US"/>
        </w:rPr>
        <w:t>web</w:t>
      </w:r>
      <w:r>
        <w:t xml:space="preserve">-сервер. «Система» проходила тестирование и поддерживает следующий </w:t>
      </w:r>
      <w:r>
        <w:rPr>
          <w:lang w:val="en-US"/>
        </w:rPr>
        <w:t>web</w:t>
      </w:r>
      <w:r w:rsidRPr="000F0EC0">
        <w:t>-</w:t>
      </w:r>
      <w:r>
        <w:t>серверы:</w:t>
      </w:r>
    </w:p>
    <w:p w14:paraId="7BC7D2F9" w14:textId="77777777" w:rsidR="00996358" w:rsidRPr="000F0EC0" w:rsidRDefault="00996358" w:rsidP="00996358">
      <w:pPr>
        <w:pStyle w:val="a"/>
        <w:numPr>
          <w:ilvl w:val="0"/>
          <w:numId w:val="5"/>
        </w:numPr>
        <w:spacing w:after="160" w:line="259" w:lineRule="auto"/>
      </w:pPr>
      <w:r>
        <w:rPr>
          <w:lang w:val="en-US"/>
        </w:rPr>
        <w:t>Nginx.</w:t>
      </w:r>
    </w:p>
    <w:p w14:paraId="3BF58CE0" w14:textId="77777777" w:rsidR="00996358" w:rsidRPr="000F0EC0" w:rsidRDefault="00996358" w:rsidP="00996358">
      <w:pPr>
        <w:pStyle w:val="a"/>
        <w:numPr>
          <w:ilvl w:val="0"/>
          <w:numId w:val="5"/>
        </w:numPr>
        <w:spacing w:after="160" w:line="259" w:lineRule="auto"/>
      </w:pPr>
      <w:r>
        <w:rPr>
          <w:lang w:val="en-US"/>
        </w:rPr>
        <w:t>IIS.</w:t>
      </w:r>
    </w:p>
    <w:p w14:paraId="562A2EF0" w14:textId="77777777" w:rsidR="00996358" w:rsidRPr="00265304" w:rsidRDefault="00996358" w:rsidP="00996358">
      <w:pPr>
        <w:pStyle w:val="a"/>
        <w:numPr>
          <w:ilvl w:val="0"/>
          <w:numId w:val="5"/>
        </w:numPr>
        <w:spacing w:after="160" w:line="259" w:lineRule="auto"/>
      </w:pPr>
      <w:r w:rsidRPr="000F0EC0">
        <w:t>Apache HTTP-сервер</w:t>
      </w:r>
      <w:r>
        <w:rPr>
          <w:lang w:val="en-US"/>
        </w:rPr>
        <w:t>.</w:t>
      </w:r>
    </w:p>
    <w:p w14:paraId="2B57848E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 xml:space="preserve">На сервере приложения установить </w:t>
      </w:r>
      <w:r>
        <w:rPr>
          <w:lang w:val="en-US"/>
        </w:rPr>
        <w:t>PHP</w:t>
      </w:r>
      <w:r>
        <w:t xml:space="preserve"> и</w:t>
      </w:r>
      <w:r w:rsidRPr="00AC609B">
        <w:t xml:space="preserve"> </w:t>
      </w:r>
      <w:r>
        <w:t xml:space="preserve">настроить установленный </w:t>
      </w:r>
      <w:r>
        <w:rPr>
          <w:lang w:val="en-US"/>
        </w:rPr>
        <w:t>web</w:t>
      </w:r>
      <w:r w:rsidRPr="00AC609B">
        <w:t>-</w:t>
      </w:r>
      <w:r>
        <w:t xml:space="preserve">сервер для исполнения </w:t>
      </w:r>
      <w:proofErr w:type="spellStart"/>
      <w:r>
        <w:rPr>
          <w:lang w:val="en-US"/>
        </w:rPr>
        <w:t>php</w:t>
      </w:r>
      <w:proofErr w:type="spellEnd"/>
      <w:r w:rsidRPr="00AC609B">
        <w:t>-</w:t>
      </w:r>
      <w:r>
        <w:t>приложений</w:t>
      </w:r>
      <w:r w:rsidRPr="00265304">
        <w:t xml:space="preserve">. </w:t>
      </w:r>
      <w:r>
        <w:t xml:space="preserve">Приложение тестировалось и поддерживает </w:t>
      </w:r>
      <w:proofErr w:type="spellStart"/>
      <w:r>
        <w:rPr>
          <w:lang w:val="en-US"/>
        </w:rPr>
        <w:t>php</w:t>
      </w:r>
      <w:proofErr w:type="spellEnd"/>
      <w:r w:rsidRPr="00AC609B">
        <w:t xml:space="preserve"> </w:t>
      </w:r>
      <w:r>
        <w:t xml:space="preserve">версии </w:t>
      </w:r>
      <w:r w:rsidRPr="00D726B4">
        <w:t>7.3.*</w:t>
      </w:r>
      <w:r>
        <w:t xml:space="preserve">, 7.4.*. В настройках </w:t>
      </w:r>
      <w:proofErr w:type="spellStart"/>
      <w:r>
        <w:rPr>
          <w:lang w:val="en-US"/>
        </w:rPr>
        <w:t>php</w:t>
      </w:r>
      <w:proofErr w:type="spellEnd"/>
      <w:r w:rsidRPr="00D726B4">
        <w:t xml:space="preserve"> </w:t>
      </w:r>
      <w:r>
        <w:t>должны быть подключены следующие обязательные модули:</w:t>
      </w:r>
    </w:p>
    <w:p w14:paraId="57850D7B" w14:textId="77777777" w:rsidR="00996358" w:rsidRDefault="00996358" w:rsidP="00996358">
      <w:pPr>
        <w:pStyle w:val="a"/>
        <w:numPr>
          <w:ilvl w:val="0"/>
          <w:numId w:val="6"/>
        </w:numPr>
        <w:spacing w:after="160" w:line="259" w:lineRule="auto"/>
        <w:rPr>
          <w:lang w:val="en-US"/>
        </w:rPr>
      </w:pPr>
      <w:r w:rsidRPr="00D726B4">
        <w:rPr>
          <w:lang w:val="en-US"/>
        </w:rPr>
        <w:t>"</w:t>
      </w:r>
      <w:proofErr w:type="spellStart"/>
      <w:r w:rsidRPr="00D726B4">
        <w:rPr>
          <w:lang w:val="en-US"/>
        </w:rPr>
        <w:t>mbstring</w:t>
      </w:r>
      <w:proofErr w:type="spellEnd"/>
      <w:r w:rsidRPr="00D726B4">
        <w:rPr>
          <w:lang w:val="en-US"/>
        </w:rPr>
        <w:t>"</w:t>
      </w:r>
      <w:r>
        <w:rPr>
          <w:lang w:val="en-US"/>
        </w:rPr>
        <w:t>.</w:t>
      </w:r>
    </w:p>
    <w:p w14:paraId="266315FB" w14:textId="77777777" w:rsidR="00996358" w:rsidRDefault="00996358" w:rsidP="00996358">
      <w:pPr>
        <w:pStyle w:val="a"/>
        <w:numPr>
          <w:ilvl w:val="0"/>
          <w:numId w:val="6"/>
        </w:numPr>
        <w:spacing w:after="160" w:line="259" w:lineRule="auto"/>
        <w:rPr>
          <w:lang w:val="en-US"/>
        </w:rPr>
      </w:pPr>
      <w:r w:rsidRPr="00D726B4">
        <w:rPr>
          <w:lang w:val="en-US"/>
        </w:rPr>
        <w:t>"</w:t>
      </w:r>
      <w:proofErr w:type="spellStart"/>
      <w:r w:rsidRPr="00D726B4">
        <w:rPr>
          <w:lang w:val="en-US"/>
        </w:rPr>
        <w:t>json</w:t>
      </w:r>
      <w:proofErr w:type="spellEnd"/>
      <w:r w:rsidRPr="00D726B4">
        <w:rPr>
          <w:lang w:val="en-US"/>
        </w:rPr>
        <w:t>"</w:t>
      </w:r>
      <w:r>
        <w:rPr>
          <w:lang w:val="en-US"/>
        </w:rPr>
        <w:t>.</w:t>
      </w:r>
    </w:p>
    <w:p w14:paraId="424F000C" w14:textId="77777777" w:rsidR="00996358" w:rsidRDefault="00996358" w:rsidP="00996358">
      <w:pPr>
        <w:pStyle w:val="a"/>
        <w:numPr>
          <w:ilvl w:val="0"/>
          <w:numId w:val="6"/>
        </w:numPr>
        <w:spacing w:after="160" w:line="259" w:lineRule="auto"/>
        <w:rPr>
          <w:lang w:val="en-US"/>
        </w:rPr>
      </w:pPr>
      <w:r w:rsidRPr="00D726B4">
        <w:rPr>
          <w:lang w:val="en-US"/>
        </w:rPr>
        <w:t>"curl"</w:t>
      </w:r>
      <w:r>
        <w:rPr>
          <w:lang w:val="en-US"/>
        </w:rPr>
        <w:t>.</w:t>
      </w:r>
    </w:p>
    <w:p w14:paraId="6BC1993C" w14:textId="77777777" w:rsidR="00996358" w:rsidRDefault="00996358" w:rsidP="00996358">
      <w:pPr>
        <w:pStyle w:val="a"/>
        <w:numPr>
          <w:ilvl w:val="0"/>
          <w:numId w:val="6"/>
        </w:numPr>
        <w:spacing w:after="160" w:line="259" w:lineRule="auto"/>
        <w:rPr>
          <w:lang w:val="en-US"/>
        </w:rPr>
      </w:pPr>
      <w:r w:rsidRPr="00D726B4">
        <w:rPr>
          <w:lang w:val="en-US"/>
        </w:rPr>
        <w:t>"</w:t>
      </w:r>
      <w:proofErr w:type="spellStart"/>
      <w:r w:rsidRPr="00D726B4">
        <w:rPr>
          <w:lang w:val="en-US"/>
        </w:rPr>
        <w:t>simplexml</w:t>
      </w:r>
      <w:proofErr w:type="spellEnd"/>
      <w:r w:rsidRPr="00D726B4">
        <w:rPr>
          <w:lang w:val="en-US"/>
        </w:rPr>
        <w:t>"</w:t>
      </w:r>
      <w:r>
        <w:rPr>
          <w:lang w:val="en-US"/>
        </w:rPr>
        <w:t>.</w:t>
      </w:r>
    </w:p>
    <w:p w14:paraId="7D207A92" w14:textId="77777777" w:rsidR="00996358" w:rsidRDefault="00996358" w:rsidP="00996358">
      <w:pPr>
        <w:pStyle w:val="a"/>
        <w:numPr>
          <w:ilvl w:val="0"/>
          <w:numId w:val="6"/>
        </w:numPr>
        <w:spacing w:after="160" w:line="259" w:lineRule="auto"/>
        <w:rPr>
          <w:lang w:val="en-US"/>
        </w:rPr>
      </w:pPr>
      <w:r w:rsidRPr="00D726B4">
        <w:rPr>
          <w:lang w:val="en-US"/>
        </w:rPr>
        <w:t>"ftp"</w:t>
      </w:r>
      <w:r>
        <w:rPr>
          <w:lang w:val="en-US"/>
        </w:rPr>
        <w:t>.</w:t>
      </w:r>
    </w:p>
    <w:p w14:paraId="620B22E8" w14:textId="77777777" w:rsidR="00996358" w:rsidRDefault="00996358" w:rsidP="00996358">
      <w:pPr>
        <w:pStyle w:val="a"/>
        <w:numPr>
          <w:ilvl w:val="0"/>
          <w:numId w:val="6"/>
        </w:numPr>
        <w:spacing w:after="160" w:line="259" w:lineRule="auto"/>
        <w:rPr>
          <w:lang w:val="en-US"/>
        </w:rPr>
      </w:pPr>
      <w:r w:rsidRPr="00D726B4">
        <w:rPr>
          <w:lang w:val="en-US"/>
        </w:rPr>
        <w:t>"zip"</w:t>
      </w:r>
      <w:r>
        <w:rPr>
          <w:lang w:val="en-US"/>
        </w:rPr>
        <w:t>.</w:t>
      </w:r>
    </w:p>
    <w:p w14:paraId="6046FF76" w14:textId="77777777" w:rsidR="00996358" w:rsidRDefault="00996358" w:rsidP="00996358">
      <w:pPr>
        <w:pStyle w:val="a"/>
        <w:numPr>
          <w:ilvl w:val="0"/>
          <w:numId w:val="6"/>
        </w:numPr>
        <w:spacing w:after="160" w:line="259" w:lineRule="auto"/>
        <w:rPr>
          <w:lang w:val="en-US"/>
        </w:rPr>
      </w:pPr>
      <w:r w:rsidRPr="00D726B4">
        <w:rPr>
          <w:lang w:val="en-US"/>
        </w:rPr>
        <w:t>"soap"</w:t>
      </w:r>
      <w:r>
        <w:rPr>
          <w:lang w:val="en-US"/>
        </w:rPr>
        <w:t>.</w:t>
      </w:r>
    </w:p>
    <w:p w14:paraId="1EC34243" w14:textId="77777777" w:rsidR="00996358" w:rsidRPr="00D726B4" w:rsidRDefault="00996358" w:rsidP="00996358">
      <w:pPr>
        <w:pStyle w:val="a"/>
        <w:numPr>
          <w:ilvl w:val="0"/>
          <w:numId w:val="6"/>
        </w:numPr>
        <w:spacing w:after="160" w:line="259" w:lineRule="auto"/>
        <w:rPr>
          <w:lang w:val="en-US"/>
        </w:rPr>
      </w:pPr>
      <w:r w:rsidRPr="00D726B4">
        <w:rPr>
          <w:lang w:val="en-US"/>
        </w:rPr>
        <w:t>"</w:t>
      </w:r>
      <w:proofErr w:type="spellStart"/>
      <w:proofErr w:type="gramStart"/>
      <w:r w:rsidRPr="00D726B4">
        <w:rPr>
          <w:lang w:val="en-US"/>
        </w:rPr>
        <w:t>pdo</w:t>
      </w:r>
      <w:proofErr w:type="gramEnd"/>
      <w:r w:rsidRPr="00D726B4">
        <w:rPr>
          <w:lang w:val="en-US"/>
        </w:rPr>
        <w:t>_pgsql</w:t>
      </w:r>
      <w:proofErr w:type="spellEnd"/>
      <w:r w:rsidRPr="00D726B4">
        <w:rPr>
          <w:lang w:val="en-US"/>
        </w:rPr>
        <w:t>"</w:t>
      </w:r>
      <w:r>
        <w:rPr>
          <w:lang w:val="en-US"/>
        </w:rPr>
        <w:t>.</w:t>
      </w:r>
    </w:p>
    <w:p w14:paraId="43D1C980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 xml:space="preserve">На установленном </w:t>
      </w:r>
      <w:r>
        <w:rPr>
          <w:lang w:val="en-US"/>
        </w:rPr>
        <w:t>web</w:t>
      </w:r>
      <w:r w:rsidRPr="00265304">
        <w:t>-</w:t>
      </w:r>
      <w:r>
        <w:t>сервере создать и настроить сайт, таким образом, чтобы папка «</w:t>
      </w:r>
      <w:r w:rsidRPr="00265304">
        <w:t>/</w:t>
      </w:r>
      <w:r>
        <w:rPr>
          <w:lang w:val="en-US"/>
        </w:rPr>
        <w:t>Application</w:t>
      </w:r>
      <w:r>
        <w:t>»</w:t>
      </w:r>
      <w:r w:rsidRPr="00265304">
        <w:t xml:space="preserve"> </w:t>
      </w:r>
      <w:r>
        <w:t>из дистрибутива приложения,</w:t>
      </w:r>
      <w:r w:rsidRPr="00265304">
        <w:t xml:space="preserve"> </w:t>
      </w:r>
      <w:r>
        <w:t xml:space="preserve">являлась </w:t>
      </w:r>
      <w:r>
        <w:rPr>
          <w:lang w:val="en-US"/>
        </w:rPr>
        <w:t>web</w:t>
      </w:r>
      <w:r>
        <w:t>-</w:t>
      </w:r>
      <w:r>
        <w:rPr>
          <w:lang w:val="en-US"/>
        </w:rPr>
        <w:t>root</w:t>
      </w:r>
      <w:r w:rsidRPr="00265304">
        <w:t xml:space="preserve"> </w:t>
      </w:r>
      <w:r>
        <w:t xml:space="preserve">папкой сайта. Файл </w:t>
      </w:r>
      <w:r>
        <w:rPr>
          <w:lang w:val="en-US"/>
        </w:rPr>
        <w:t>index</w:t>
      </w:r>
      <w:r w:rsidRPr="00265304">
        <w:t>.</w:t>
      </w:r>
      <w:proofErr w:type="spellStart"/>
      <w:r>
        <w:rPr>
          <w:lang w:val="en-US"/>
        </w:rPr>
        <w:t>php</w:t>
      </w:r>
      <w:proofErr w:type="spellEnd"/>
      <w:r w:rsidRPr="00265304">
        <w:t xml:space="preserve"> </w:t>
      </w:r>
      <w:r>
        <w:t>из папки «</w:t>
      </w:r>
      <w:r w:rsidRPr="00265304">
        <w:t>/Application</w:t>
      </w:r>
      <w:r>
        <w:t xml:space="preserve">» является единой входной точкой </w:t>
      </w:r>
      <w:r>
        <w:rPr>
          <w:lang w:val="en-US"/>
        </w:rPr>
        <w:t>web</w:t>
      </w:r>
      <w:r w:rsidRPr="00AC609B">
        <w:t xml:space="preserve"> </w:t>
      </w:r>
      <w:r>
        <w:t>приложения.</w:t>
      </w:r>
    </w:p>
    <w:p w14:paraId="622C0013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 xml:space="preserve">Примеры настройки приложения на разных </w:t>
      </w:r>
      <w:r>
        <w:rPr>
          <w:lang w:val="en-US"/>
        </w:rPr>
        <w:t>web</w:t>
      </w:r>
      <w:r w:rsidRPr="002B2956">
        <w:t>-</w:t>
      </w:r>
      <w:r>
        <w:t>серверах.</w:t>
      </w:r>
    </w:p>
    <w:p w14:paraId="4D0BCB2B" w14:textId="77777777" w:rsidR="00996358" w:rsidRDefault="00996358" w:rsidP="00996358">
      <w:pPr>
        <w:pStyle w:val="a"/>
        <w:numPr>
          <w:ilvl w:val="2"/>
          <w:numId w:val="3"/>
        </w:numPr>
        <w:spacing w:after="160" w:line="259" w:lineRule="auto"/>
      </w:pPr>
      <w:r w:rsidRPr="002B2956">
        <w:t>Apache</w:t>
      </w:r>
      <w:r>
        <w:t xml:space="preserve"> и </w:t>
      </w:r>
      <w:r>
        <w:rPr>
          <w:lang w:val="en-US"/>
        </w:rPr>
        <w:t>IIS</w:t>
      </w:r>
      <w:r>
        <w:t>:</w:t>
      </w:r>
    </w:p>
    <w:p w14:paraId="587E0A89" w14:textId="77777777" w:rsidR="00996358" w:rsidRDefault="00996358" w:rsidP="00996358">
      <w:pPr>
        <w:pStyle w:val="a"/>
        <w:ind w:left="1224"/>
      </w:pPr>
      <w:r>
        <w:t xml:space="preserve">«Система» </w:t>
      </w:r>
      <w:r w:rsidRPr="002B2956">
        <w:t>готов</w:t>
      </w:r>
      <w:r>
        <w:t>а</w:t>
      </w:r>
      <w:r w:rsidRPr="002B2956">
        <w:t xml:space="preserve"> к работе с настроенным по умолчанию </w:t>
      </w:r>
      <w:r>
        <w:t>на серверах</w:t>
      </w:r>
      <w:r w:rsidRPr="002B2956">
        <w:t xml:space="preserve"> Apache</w:t>
      </w:r>
      <w:r>
        <w:t xml:space="preserve"> и </w:t>
      </w:r>
      <w:r>
        <w:rPr>
          <w:lang w:val="en-US"/>
        </w:rPr>
        <w:t>IIS</w:t>
      </w:r>
      <w:r w:rsidRPr="002B2956">
        <w:t xml:space="preserve">. Файлы </w:t>
      </w:r>
      <w:r>
        <w:t>«</w:t>
      </w:r>
      <w:r w:rsidRPr="002B2956">
        <w:t>.</w:t>
      </w:r>
      <w:proofErr w:type="spellStart"/>
      <w:r w:rsidRPr="002B2956">
        <w:t>htaccess</w:t>
      </w:r>
      <w:proofErr w:type="spellEnd"/>
      <w:r>
        <w:t>»</w:t>
      </w:r>
      <w:r w:rsidRPr="002B2956">
        <w:t xml:space="preserve"> (</w:t>
      </w:r>
      <w:r>
        <w:t xml:space="preserve">для </w:t>
      </w:r>
      <w:r w:rsidRPr="002B2956">
        <w:t>Apache)</w:t>
      </w:r>
      <w:r>
        <w:t xml:space="preserve"> и «</w:t>
      </w:r>
      <w:proofErr w:type="spellStart"/>
      <w:r w:rsidRPr="003E1E1E">
        <w:t>web.config</w:t>
      </w:r>
      <w:proofErr w:type="spellEnd"/>
      <w:r>
        <w:t xml:space="preserve">» (для </w:t>
      </w:r>
      <w:r>
        <w:rPr>
          <w:lang w:val="en-US"/>
        </w:rPr>
        <w:t>IIS</w:t>
      </w:r>
      <w:r>
        <w:t>)</w:t>
      </w:r>
      <w:r w:rsidRPr="002B2956">
        <w:t xml:space="preserve"> </w:t>
      </w:r>
      <w:r>
        <w:t>в</w:t>
      </w:r>
      <w:r w:rsidRPr="002B2956">
        <w:t xml:space="preserve"> </w:t>
      </w:r>
      <w:r w:rsidRPr="002B2956">
        <w:lastRenderedPageBreak/>
        <w:t>приложени</w:t>
      </w:r>
      <w:r>
        <w:t>и</w:t>
      </w:r>
      <w:r w:rsidRPr="002B2956">
        <w:t xml:space="preserve"> ограничивают доступ к некоторым ресурсам</w:t>
      </w:r>
      <w:r>
        <w:t xml:space="preserve"> и</w:t>
      </w:r>
      <w:r w:rsidRPr="002B2956">
        <w:t xml:space="preserve"> </w:t>
      </w:r>
      <w:r>
        <w:t>перенаправляют запросы на единую точку</w:t>
      </w:r>
      <w:r w:rsidRPr="002B2956">
        <w:t xml:space="preserve"> в</w:t>
      </w:r>
      <w:r>
        <w:t>хода.</w:t>
      </w:r>
    </w:p>
    <w:p w14:paraId="76670268" w14:textId="77777777" w:rsidR="00996358" w:rsidRDefault="00996358" w:rsidP="00996358">
      <w:pPr>
        <w:pStyle w:val="a"/>
        <w:numPr>
          <w:ilvl w:val="2"/>
          <w:numId w:val="3"/>
        </w:numPr>
        <w:spacing w:after="160" w:line="259" w:lineRule="auto"/>
      </w:pPr>
      <w:proofErr w:type="spellStart"/>
      <w:r w:rsidRPr="003E1E1E">
        <w:t>Nginx</w:t>
      </w:r>
      <w:proofErr w:type="spellEnd"/>
      <w:r>
        <w:t>:</w:t>
      </w:r>
    </w:p>
    <w:p w14:paraId="68D44B69" w14:textId="77777777" w:rsidR="00996358" w:rsidRDefault="00996358" w:rsidP="00996358">
      <w:pPr>
        <w:pStyle w:val="a"/>
        <w:ind w:left="1224"/>
      </w:pPr>
      <w:r>
        <w:t xml:space="preserve">«Систему» </w:t>
      </w:r>
      <w:r w:rsidRPr="003E1E1E">
        <w:t xml:space="preserve">можно использовать с веб-сервером </w:t>
      </w:r>
      <w:proofErr w:type="spellStart"/>
      <w:r w:rsidRPr="003E1E1E">
        <w:t>Nginx</w:t>
      </w:r>
      <w:proofErr w:type="spellEnd"/>
      <w:r w:rsidRPr="003E1E1E">
        <w:t xml:space="preserve"> и PHP с помощью FPM SAPI. Ниже приведён пример простой конфигурации хоста</w:t>
      </w:r>
      <w:r w:rsidRPr="00752042"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upd</w:t>
      </w:r>
      <w:proofErr w:type="spellEnd"/>
      <w:r w:rsidRPr="00752042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  <w:lang w:val="en-US"/>
        </w:rPr>
        <w:t>app</w:t>
      </w:r>
      <w:r w:rsidRPr="003E1E1E">
        <w:t>.</w:t>
      </w:r>
    </w:p>
    <w:p w14:paraId="335DF042" w14:textId="77777777" w:rsidR="00996358" w:rsidRDefault="00996358" w:rsidP="00996358">
      <w:pPr>
        <w:pStyle w:val="a"/>
        <w:ind w:left="1224"/>
      </w:pPr>
    </w:p>
    <w:p w14:paraId="35D6EA25" w14:textId="77777777" w:rsidR="00996358" w:rsidRPr="00C30DDA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>server</w:t>
      </w:r>
      <w:r w:rsidRPr="00C30DDA">
        <w:rPr>
          <w:rFonts w:ascii="Courier New" w:hAnsi="Courier New" w:cs="Courier New"/>
          <w:sz w:val="20"/>
          <w:szCs w:val="20"/>
        </w:rPr>
        <w:t xml:space="preserve"> {</w:t>
      </w:r>
    </w:p>
    <w:p w14:paraId="10E162F0" w14:textId="77777777" w:rsidR="00996358" w:rsidRPr="00C30DDA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</w:rPr>
      </w:pPr>
      <w:r w:rsidRPr="00C30DDA">
        <w:rPr>
          <w:rFonts w:ascii="Courier New" w:hAnsi="Courier New" w:cs="Courier New"/>
          <w:sz w:val="20"/>
          <w:szCs w:val="20"/>
        </w:rPr>
        <w:t xml:space="preserve">    </w:t>
      </w:r>
      <w:r w:rsidRPr="00CC4955">
        <w:rPr>
          <w:rFonts w:ascii="Courier New" w:hAnsi="Courier New" w:cs="Courier New"/>
          <w:sz w:val="20"/>
          <w:szCs w:val="20"/>
          <w:lang w:val="en-US"/>
        </w:rPr>
        <w:t>listen</w:t>
      </w:r>
      <w:r w:rsidRPr="00C30DDA">
        <w:rPr>
          <w:rFonts w:ascii="Courier New" w:hAnsi="Courier New" w:cs="Courier New"/>
          <w:sz w:val="20"/>
          <w:szCs w:val="20"/>
        </w:rPr>
        <w:t xml:space="preserve"> 80;</w:t>
      </w:r>
    </w:p>
    <w:p w14:paraId="319D4E55" w14:textId="77777777" w:rsidR="00996358" w:rsidRPr="00BD01D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30DDA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CC4955">
        <w:rPr>
          <w:rFonts w:ascii="Courier New" w:hAnsi="Courier New" w:cs="Courier New"/>
          <w:sz w:val="20"/>
          <w:szCs w:val="20"/>
          <w:lang w:val="en-US"/>
        </w:rPr>
        <w:t>server_name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upd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-app</w:t>
      </w:r>
      <w:r w:rsidRPr="00CC4955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7AD2CEBE" w14:textId="77777777" w:rsidR="00996358" w:rsidRPr="00BD01D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root /var/www/</w:t>
      </w:r>
      <w:proofErr w:type="spellStart"/>
      <w:r>
        <w:rPr>
          <w:rFonts w:ascii="Courier New" w:hAnsi="Courier New" w:cs="Courier New"/>
          <w:sz w:val="20"/>
          <w:szCs w:val="20"/>
          <w:lang w:val="en-US"/>
        </w:rPr>
        <w:t>upd</w:t>
      </w:r>
      <w:proofErr w:type="spellEnd"/>
      <w:r>
        <w:rPr>
          <w:rFonts w:ascii="Courier New" w:hAnsi="Courier New" w:cs="Courier New"/>
          <w:sz w:val="20"/>
          <w:szCs w:val="20"/>
          <w:lang w:val="en-US"/>
        </w:rPr>
        <w:t>-app</w:t>
      </w:r>
      <w:r w:rsidRPr="00CC4955">
        <w:rPr>
          <w:rFonts w:ascii="Courier New" w:hAnsi="Courier New" w:cs="Courier New"/>
          <w:sz w:val="20"/>
          <w:szCs w:val="20"/>
          <w:lang w:val="en-US"/>
        </w:rPr>
        <w:t>/Application;</w:t>
      </w:r>
    </w:p>
    <w:p w14:paraId="04525440" w14:textId="77777777" w:rsidR="00996358" w:rsidRPr="00BD01D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index index.html </w:t>
      </w:r>
      <w:proofErr w:type="spellStart"/>
      <w:r w:rsidRPr="00CC4955">
        <w:rPr>
          <w:rFonts w:ascii="Courier New" w:hAnsi="Courier New" w:cs="Courier New"/>
          <w:sz w:val="20"/>
          <w:szCs w:val="20"/>
          <w:lang w:val="en-US"/>
        </w:rPr>
        <w:t>index.php</w:t>
      </w:r>
      <w:proofErr w:type="spellEnd"/>
      <w:r w:rsidRPr="00CC4955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6576CD3A" w14:textId="77777777" w:rsidR="00996358" w:rsidRPr="00CC495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location ~ /protected {</w:t>
      </w:r>
    </w:p>
    <w:p w14:paraId="19AC09D5" w14:textId="77777777" w:rsidR="00996358" w:rsidRPr="00CC495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    location ~ \.</w:t>
      </w:r>
      <w:proofErr w:type="spellStart"/>
      <w:r w:rsidRPr="00CC4955">
        <w:rPr>
          <w:rFonts w:ascii="Courier New" w:hAnsi="Courier New" w:cs="Courier New"/>
          <w:sz w:val="20"/>
          <w:szCs w:val="20"/>
          <w:lang w:val="en-US"/>
        </w:rPr>
        <w:t>php</w:t>
      </w:r>
      <w:proofErr w:type="spellEnd"/>
      <w:r w:rsidRPr="00CC4955">
        <w:rPr>
          <w:rFonts w:ascii="Courier New" w:hAnsi="Courier New" w:cs="Courier New"/>
          <w:sz w:val="20"/>
          <w:szCs w:val="20"/>
          <w:lang w:val="en-US"/>
        </w:rPr>
        <w:t>$ {return 403;}</w:t>
      </w:r>
    </w:p>
    <w:p w14:paraId="7801E919" w14:textId="77777777" w:rsidR="00996358" w:rsidRPr="00CC495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    deny all;</w:t>
      </w:r>
    </w:p>
    <w:p w14:paraId="7C58512D" w14:textId="77777777" w:rsidR="00996358" w:rsidRPr="00CC495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    return 404;</w:t>
      </w:r>
    </w:p>
    <w:p w14:paraId="632F172B" w14:textId="77777777" w:rsidR="00996358" w:rsidRPr="00BD01D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}</w:t>
      </w:r>
    </w:p>
    <w:p w14:paraId="2098B526" w14:textId="77777777" w:rsidR="00996358" w:rsidRPr="00CC495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location / {</w:t>
      </w:r>
    </w:p>
    <w:p w14:paraId="1D6A3532" w14:textId="77777777" w:rsidR="00996358" w:rsidRPr="00CC495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proofErr w:type="spellStart"/>
      <w:r w:rsidRPr="00CC4955">
        <w:rPr>
          <w:rFonts w:ascii="Courier New" w:hAnsi="Courier New" w:cs="Courier New"/>
          <w:sz w:val="20"/>
          <w:szCs w:val="20"/>
          <w:lang w:val="en-US"/>
        </w:rPr>
        <w:t>try_files</w:t>
      </w:r>
      <w:proofErr w:type="spellEnd"/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$</w:t>
      </w:r>
      <w:proofErr w:type="spellStart"/>
      <w:r w:rsidRPr="00CC4955">
        <w:rPr>
          <w:rFonts w:ascii="Courier New" w:hAnsi="Courier New" w:cs="Courier New"/>
          <w:sz w:val="20"/>
          <w:szCs w:val="20"/>
          <w:lang w:val="en-US"/>
        </w:rPr>
        <w:t>uri</w:t>
      </w:r>
      <w:proofErr w:type="spellEnd"/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$</w:t>
      </w:r>
      <w:proofErr w:type="spellStart"/>
      <w:r w:rsidRPr="00CC4955">
        <w:rPr>
          <w:rFonts w:ascii="Courier New" w:hAnsi="Courier New" w:cs="Courier New"/>
          <w:sz w:val="20"/>
          <w:szCs w:val="20"/>
          <w:lang w:val="en-US"/>
        </w:rPr>
        <w:t>uri</w:t>
      </w:r>
      <w:proofErr w:type="spellEnd"/>
      <w:r w:rsidRPr="00CC4955">
        <w:rPr>
          <w:rFonts w:ascii="Courier New" w:hAnsi="Courier New" w:cs="Courier New"/>
          <w:sz w:val="20"/>
          <w:szCs w:val="20"/>
          <w:lang w:val="en-US"/>
        </w:rPr>
        <w:t>/ /</w:t>
      </w:r>
      <w:proofErr w:type="spellStart"/>
      <w:proofErr w:type="gramStart"/>
      <w:r w:rsidRPr="00CC4955">
        <w:rPr>
          <w:rFonts w:ascii="Courier New" w:hAnsi="Courier New" w:cs="Courier New"/>
          <w:sz w:val="20"/>
          <w:szCs w:val="20"/>
          <w:lang w:val="en-US"/>
        </w:rPr>
        <w:t>index.php</w:t>
      </w:r>
      <w:proofErr w:type="spellEnd"/>
      <w:r w:rsidRPr="00CC4955">
        <w:rPr>
          <w:rFonts w:ascii="Courier New" w:hAnsi="Courier New" w:cs="Courier New"/>
          <w:sz w:val="20"/>
          <w:szCs w:val="20"/>
          <w:lang w:val="en-US"/>
        </w:rPr>
        <w:t>?$</w:t>
      </w:r>
      <w:proofErr w:type="spellStart"/>
      <w:proofErr w:type="gramEnd"/>
      <w:r w:rsidRPr="00CC4955">
        <w:rPr>
          <w:rFonts w:ascii="Courier New" w:hAnsi="Courier New" w:cs="Courier New"/>
          <w:sz w:val="20"/>
          <w:szCs w:val="20"/>
          <w:lang w:val="en-US"/>
        </w:rPr>
        <w:t>query_string</w:t>
      </w:r>
      <w:proofErr w:type="spellEnd"/>
      <w:r w:rsidRPr="00CC4955">
        <w:rPr>
          <w:rFonts w:ascii="Courier New" w:hAnsi="Courier New" w:cs="Courier New"/>
          <w:sz w:val="20"/>
          <w:szCs w:val="20"/>
          <w:lang w:val="en-US"/>
        </w:rPr>
        <w:t>;</w:t>
      </w:r>
    </w:p>
    <w:p w14:paraId="0E877018" w14:textId="77777777" w:rsidR="00996358" w:rsidRPr="00CC495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    location ~ \.</w:t>
      </w:r>
      <w:proofErr w:type="spellStart"/>
      <w:r w:rsidRPr="00CC4955">
        <w:rPr>
          <w:rFonts w:ascii="Courier New" w:hAnsi="Courier New" w:cs="Courier New"/>
          <w:sz w:val="20"/>
          <w:szCs w:val="20"/>
          <w:lang w:val="en-US"/>
        </w:rPr>
        <w:t>php</w:t>
      </w:r>
      <w:proofErr w:type="spellEnd"/>
      <w:r w:rsidRPr="00CC4955">
        <w:rPr>
          <w:rFonts w:ascii="Courier New" w:hAnsi="Courier New" w:cs="Courier New"/>
          <w:sz w:val="20"/>
          <w:szCs w:val="20"/>
          <w:lang w:val="en-US"/>
        </w:rPr>
        <w:t>$ {</w:t>
      </w:r>
    </w:p>
    <w:p w14:paraId="7CE413A5" w14:textId="77777777" w:rsidR="00996358" w:rsidRPr="00CC495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proofErr w:type="spellStart"/>
      <w:r w:rsidRPr="00CC4955">
        <w:rPr>
          <w:rFonts w:ascii="Courier New" w:hAnsi="Courier New" w:cs="Courier New"/>
          <w:sz w:val="20"/>
          <w:szCs w:val="20"/>
          <w:lang w:val="en-US"/>
        </w:rPr>
        <w:t>fastcgi_pass</w:t>
      </w:r>
      <w:proofErr w:type="spellEnd"/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127.0.0.1:9000;</w:t>
      </w:r>
    </w:p>
    <w:p w14:paraId="54D2935B" w14:textId="77777777" w:rsidR="00996358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>
        <w:rPr>
          <w:rFonts w:ascii="Courier New" w:hAnsi="Courier New" w:cs="Courier New"/>
          <w:sz w:val="20"/>
          <w:szCs w:val="20"/>
          <w:lang w:val="en-US"/>
        </w:rPr>
        <w:t xml:space="preserve">    </w:t>
      </w: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include </w:t>
      </w:r>
      <w:proofErr w:type="spellStart"/>
      <w:r w:rsidRPr="00CC4955">
        <w:rPr>
          <w:rFonts w:ascii="Courier New" w:hAnsi="Courier New" w:cs="Courier New"/>
          <w:sz w:val="20"/>
          <w:szCs w:val="20"/>
          <w:lang w:val="en-US"/>
        </w:rPr>
        <w:t>fastcgi_params</w:t>
      </w:r>
      <w:proofErr w:type="spellEnd"/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;        </w:t>
      </w:r>
    </w:p>
    <w:p w14:paraId="2D6BF1FC" w14:textId="77777777" w:rsidR="00996358" w:rsidRPr="00CC495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CC4955">
        <w:rPr>
          <w:rFonts w:ascii="Courier New" w:hAnsi="Courier New" w:cs="Courier New"/>
          <w:sz w:val="20"/>
          <w:szCs w:val="20"/>
          <w:lang w:val="en-US"/>
        </w:rPr>
        <w:t>}</w:t>
      </w:r>
    </w:p>
    <w:p w14:paraId="212F27EA" w14:textId="77777777" w:rsidR="00996358" w:rsidRPr="00CC4955" w:rsidRDefault="00996358" w:rsidP="00996358">
      <w:pPr>
        <w:pStyle w:val="a"/>
        <w:ind w:left="1224"/>
        <w:rPr>
          <w:rFonts w:ascii="Courier New" w:hAnsi="Courier New" w:cs="Courier New"/>
          <w:sz w:val="20"/>
          <w:szCs w:val="20"/>
          <w:lang w:val="en-US"/>
        </w:rPr>
      </w:pPr>
      <w:r w:rsidRPr="00CC4955">
        <w:rPr>
          <w:rFonts w:ascii="Courier New" w:hAnsi="Courier New" w:cs="Courier New"/>
          <w:sz w:val="20"/>
          <w:szCs w:val="20"/>
          <w:lang w:val="en-US"/>
        </w:rPr>
        <w:t xml:space="preserve">    }</w:t>
      </w:r>
    </w:p>
    <w:p w14:paraId="291B0DE8" w14:textId="77777777" w:rsidR="00996358" w:rsidRDefault="00996358" w:rsidP="00996358">
      <w:pPr>
        <w:pStyle w:val="a"/>
        <w:ind w:left="1224"/>
      </w:pPr>
      <w:r w:rsidRPr="00CC4955">
        <w:rPr>
          <w:rFonts w:ascii="Courier New" w:hAnsi="Courier New" w:cs="Courier New"/>
          <w:sz w:val="20"/>
          <w:szCs w:val="20"/>
          <w:lang w:val="en-US"/>
        </w:rPr>
        <w:t>}</w:t>
      </w:r>
    </w:p>
    <w:p w14:paraId="0DF14537" w14:textId="77777777" w:rsidR="00996358" w:rsidRDefault="00996358" w:rsidP="00996358">
      <w:pPr>
        <w:pStyle w:val="a"/>
        <w:ind w:left="1224"/>
      </w:pPr>
    </w:p>
    <w:p w14:paraId="7BF910D7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>Настроить конфигурационный файл окружения приложения. В</w:t>
      </w:r>
      <w:r w:rsidRPr="00752042">
        <w:t xml:space="preserve"> </w:t>
      </w:r>
      <w:r>
        <w:t>папке</w:t>
      </w:r>
      <w:r w:rsidRPr="00752042">
        <w:t xml:space="preserve"> «/</w:t>
      </w:r>
      <w:r w:rsidRPr="00752042">
        <w:rPr>
          <w:lang w:val="en-US"/>
        </w:rPr>
        <w:t>Application</w:t>
      </w:r>
      <w:r w:rsidRPr="00752042">
        <w:t>/</w:t>
      </w:r>
      <w:r w:rsidRPr="00752042">
        <w:rPr>
          <w:lang w:val="en-US"/>
        </w:rPr>
        <w:t>protected</w:t>
      </w:r>
      <w:r w:rsidRPr="00752042">
        <w:t>/</w:t>
      </w:r>
      <w:r w:rsidRPr="00752042">
        <w:rPr>
          <w:lang w:val="en-US"/>
        </w:rPr>
        <w:t>config</w:t>
      </w:r>
      <w:r w:rsidRPr="00752042">
        <w:t xml:space="preserve">», </w:t>
      </w:r>
      <w:r>
        <w:t>сделать</w:t>
      </w:r>
      <w:r w:rsidRPr="00752042">
        <w:t xml:space="preserve"> </w:t>
      </w:r>
      <w:r>
        <w:t>копию</w:t>
      </w:r>
      <w:r w:rsidRPr="00752042">
        <w:t xml:space="preserve"> </w:t>
      </w:r>
      <w:r>
        <w:t>файла</w:t>
      </w:r>
      <w:r w:rsidRPr="00752042">
        <w:t xml:space="preserve"> </w:t>
      </w:r>
      <w:r w:rsidRPr="00752042">
        <w:rPr>
          <w:lang w:val="en-US"/>
        </w:rPr>
        <w:t>environment</w:t>
      </w:r>
      <w:r w:rsidRPr="00752042">
        <w:t>.</w:t>
      </w:r>
      <w:proofErr w:type="spellStart"/>
      <w:r w:rsidRPr="00752042">
        <w:rPr>
          <w:lang w:val="en-US"/>
        </w:rPr>
        <w:t>php</w:t>
      </w:r>
      <w:proofErr w:type="spellEnd"/>
      <w:r w:rsidRPr="00752042">
        <w:t>-</w:t>
      </w:r>
      <w:proofErr w:type="spellStart"/>
      <w:r w:rsidRPr="00752042">
        <w:rPr>
          <w:lang w:val="en-US"/>
        </w:rPr>
        <w:t>dist</w:t>
      </w:r>
      <w:proofErr w:type="spellEnd"/>
      <w:r w:rsidRPr="00752042">
        <w:t xml:space="preserve">, </w:t>
      </w:r>
      <w:r>
        <w:t>копию</w:t>
      </w:r>
      <w:r w:rsidRPr="00752042">
        <w:t xml:space="preserve"> </w:t>
      </w:r>
      <w:r>
        <w:t xml:space="preserve">переименовать в </w:t>
      </w:r>
      <w:proofErr w:type="spellStart"/>
      <w:r w:rsidRPr="00752042">
        <w:t>environment.php</w:t>
      </w:r>
      <w:proofErr w:type="spellEnd"/>
      <w:r>
        <w:t>. В верхнем блоке «</w:t>
      </w:r>
      <w:r w:rsidRPr="00752042">
        <w:t>Настройки окружения</w:t>
      </w:r>
      <w:r>
        <w:t xml:space="preserve">» в файле </w:t>
      </w:r>
      <w:proofErr w:type="spellStart"/>
      <w:r w:rsidRPr="00752042">
        <w:t>environment.php</w:t>
      </w:r>
      <w:proofErr w:type="spellEnd"/>
      <w:r>
        <w:t xml:space="preserve"> внести необходимые параметры соединения с </w:t>
      </w:r>
      <w:proofErr w:type="spellStart"/>
      <w:r>
        <w:t>базай</w:t>
      </w:r>
      <w:proofErr w:type="spellEnd"/>
      <w:r>
        <w:t xml:space="preserve"> данных, часовым поясом «Системы», и </w:t>
      </w:r>
      <w:proofErr w:type="spellStart"/>
      <w:r>
        <w:t>др</w:t>
      </w:r>
      <w:proofErr w:type="spellEnd"/>
      <w:r>
        <w:t>…</w:t>
      </w:r>
    </w:p>
    <w:p w14:paraId="1D07FB59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>Проверить или настроить, что бы следующие папки «Системы» были доступны на запись:</w:t>
      </w:r>
    </w:p>
    <w:p w14:paraId="564246E5" w14:textId="77777777" w:rsidR="00996358" w:rsidRDefault="00996358" w:rsidP="00996358">
      <w:pPr>
        <w:pStyle w:val="a"/>
        <w:numPr>
          <w:ilvl w:val="0"/>
          <w:numId w:val="7"/>
        </w:numPr>
        <w:spacing w:after="160" w:line="259" w:lineRule="auto"/>
      </w:pPr>
      <w:r w:rsidRPr="00752042">
        <w:t>\Application\</w:t>
      </w:r>
      <w:proofErr w:type="spellStart"/>
      <w:r w:rsidRPr="00752042">
        <w:t>assets</w:t>
      </w:r>
      <w:proofErr w:type="spellEnd"/>
    </w:p>
    <w:p w14:paraId="47A6968F" w14:textId="77777777" w:rsidR="00996358" w:rsidRDefault="00996358" w:rsidP="00996358">
      <w:pPr>
        <w:pStyle w:val="a"/>
        <w:numPr>
          <w:ilvl w:val="0"/>
          <w:numId w:val="7"/>
        </w:numPr>
        <w:spacing w:after="160" w:line="259" w:lineRule="auto"/>
      </w:pPr>
      <w:r w:rsidRPr="00752042">
        <w:t>\Application\</w:t>
      </w:r>
      <w:proofErr w:type="spellStart"/>
      <w:r w:rsidRPr="00752042">
        <w:t>blobs</w:t>
      </w:r>
      <w:proofErr w:type="spellEnd"/>
    </w:p>
    <w:p w14:paraId="5CEABDD8" w14:textId="77777777" w:rsidR="00996358" w:rsidRDefault="00996358" w:rsidP="00996358">
      <w:pPr>
        <w:pStyle w:val="a"/>
        <w:numPr>
          <w:ilvl w:val="0"/>
          <w:numId w:val="7"/>
        </w:numPr>
        <w:spacing w:after="160" w:line="259" w:lineRule="auto"/>
      </w:pPr>
      <w:r w:rsidRPr="00752042">
        <w:t>\Application\</w:t>
      </w:r>
      <w:proofErr w:type="spellStart"/>
      <w:r w:rsidRPr="00752042">
        <w:t>protected</w:t>
      </w:r>
      <w:proofErr w:type="spellEnd"/>
      <w:r w:rsidRPr="00752042">
        <w:t>\</w:t>
      </w:r>
      <w:proofErr w:type="spellStart"/>
      <w:r w:rsidRPr="00752042">
        <w:t>runtime</w:t>
      </w:r>
      <w:proofErr w:type="spellEnd"/>
    </w:p>
    <w:p w14:paraId="3481F5C4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 xml:space="preserve">Для </w:t>
      </w:r>
      <w:r>
        <w:rPr>
          <w:lang w:val="en-US"/>
        </w:rPr>
        <w:t>OC</w:t>
      </w:r>
      <w:r w:rsidRPr="00D73024">
        <w:t xml:space="preserve"> </w:t>
      </w:r>
      <w:r>
        <w:rPr>
          <w:lang w:val="en-US"/>
        </w:rPr>
        <w:t>Linux</w:t>
      </w:r>
      <w:r>
        <w:t>, проверить или настроить, что бы следующие файлы «Системы» были доступны для выполнения:</w:t>
      </w:r>
    </w:p>
    <w:p w14:paraId="78BE2210" w14:textId="77777777" w:rsidR="00996358" w:rsidRPr="00D73024" w:rsidRDefault="00996358" w:rsidP="00996358">
      <w:pPr>
        <w:pStyle w:val="a"/>
        <w:numPr>
          <w:ilvl w:val="0"/>
          <w:numId w:val="8"/>
        </w:numPr>
        <w:spacing w:after="160" w:line="259" w:lineRule="auto"/>
      </w:pPr>
      <w:r>
        <w:t>Все файлы *.</w:t>
      </w:r>
      <w:proofErr w:type="spellStart"/>
      <w:r>
        <w:rPr>
          <w:lang w:val="en-US"/>
        </w:rPr>
        <w:t>sh</w:t>
      </w:r>
      <w:proofErr w:type="spellEnd"/>
      <w:r w:rsidRPr="00D73024">
        <w:t xml:space="preserve"> </w:t>
      </w:r>
      <w:r>
        <w:t xml:space="preserve">в папке </w:t>
      </w:r>
      <w:r w:rsidRPr="00D73024">
        <w:t>\</w:t>
      </w:r>
      <w:proofErr w:type="spellStart"/>
      <w:r w:rsidRPr="00D73024">
        <w:t>Commands</w:t>
      </w:r>
      <w:proofErr w:type="spellEnd"/>
    </w:p>
    <w:p w14:paraId="312DB30E" w14:textId="77777777" w:rsidR="00996358" w:rsidRDefault="00996358" w:rsidP="00996358">
      <w:pPr>
        <w:pStyle w:val="a"/>
        <w:numPr>
          <w:ilvl w:val="0"/>
          <w:numId w:val="8"/>
        </w:numPr>
        <w:spacing w:after="160" w:line="259" w:lineRule="auto"/>
        <w:rPr>
          <w:lang w:val="en-US"/>
        </w:rPr>
      </w:pPr>
      <w:r>
        <w:t>Файлы</w:t>
      </w:r>
      <w:r w:rsidRPr="00D73024">
        <w:rPr>
          <w:lang w:val="en-US"/>
        </w:rPr>
        <w:t xml:space="preserve"> \Application\protected\</w:t>
      </w:r>
      <w:proofErr w:type="spellStart"/>
      <w:r>
        <w:rPr>
          <w:lang w:val="en-US"/>
        </w:rPr>
        <w:t>yiic</w:t>
      </w:r>
      <w:proofErr w:type="spellEnd"/>
      <w:r>
        <w:rPr>
          <w:lang w:val="en-US"/>
        </w:rPr>
        <w:t xml:space="preserve"> </w:t>
      </w:r>
      <w:r>
        <w:t>и</w:t>
      </w:r>
      <w:r w:rsidRPr="00D73024">
        <w:rPr>
          <w:lang w:val="en-US"/>
        </w:rPr>
        <w:t xml:space="preserve"> \Application\protected\</w:t>
      </w:r>
      <w:r>
        <w:rPr>
          <w:lang w:val="en-US"/>
        </w:rPr>
        <w:t>yii2</w:t>
      </w:r>
    </w:p>
    <w:p w14:paraId="413AE1A6" w14:textId="77777777" w:rsidR="00996358" w:rsidRPr="00A87F81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 w:rsidRPr="00A87F81">
        <w:t>Применить актуальные обновления структуры базы данных. Войти в терминале в папку приложения \Application\</w:t>
      </w:r>
      <w:proofErr w:type="spellStart"/>
      <w:r w:rsidRPr="00A87F81">
        <w:t>protected</w:t>
      </w:r>
      <w:proofErr w:type="spellEnd"/>
      <w:r w:rsidRPr="00A87F81">
        <w:t xml:space="preserve">\ и выполнить </w:t>
      </w:r>
      <w:proofErr w:type="gramStart"/>
      <w:r w:rsidRPr="00A87F81">
        <w:t>«./</w:t>
      </w:r>
      <w:proofErr w:type="spellStart"/>
      <w:proofErr w:type="gramEnd"/>
      <w:r w:rsidRPr="00A87F81">
        <w:t>yiic</w:t>
      </w:r>
      <w:proofErr w:type="spellEnd"/>
      <w:r w:rsidRPr="00A87F81">
        <w:t xml:space="preserve"> </w:t>
      </w:r>
      <w:proofErr w:type="spellStart"/>
      <w:r w:rsidRPr="00A87F81">
        <w:t>migrate</w:t>
      </w:r>
      <w:proofErr w:type="spellEnd"/>
      <w:r w:rsidRPr="00A87F81">
        <w:t>» команду.</w:t>
      </w:r>
    </w:p>
    <w:p w14:paraId="0AEF74AD" w14:textId="77777777" w:rsidR="00996358" w:rsidRPr="00D73024" w:rsidRDefault="00996358" w:rsidP="00996358">
      <w:pPr>
        <w:pStyle w:val="a"/>
        <w:numPr>
          <w:ilvl w:val="0"/>
          <w:numId w:val="3"/>
        </w:numPr>
        <w:spacing w:after="160" w:line="259" w:lineRule="auto"/>
        <w:rPr>
          <w:lang w:val="en-US"/>
        </w:rPr>
      </w:pPr>
      <w:r>
        <w:t>Запуск скриптов по расписанию.</w:t>
      </w:r>
    </w:p>
    <w:p w14:paraId="1F5BBC62" w14:textId="77777777" w:rsidR="00996358" w:rsidRDefault="00996358" w:rsidP="00996358">
      <w:pPr>
        <w:pStyle w:val="a"/>
        <w:numPr>
          <w:ilvl w:val="1"/>
          <w:numId w:val="3"/>
        </w:numPr>
        <w:spacing w:after="160" w:line="259" w:lineRule="auto"/>
      </w:pPr>
      <w:r>
        <w:t>Для</w:t>
      </w:r>
      <w:r w:rsidRPr="00D73024">
        <w:t xml:space="preserve"> </w:t>
      </w:r>
      <w:r>
        <w:t xml:space="preserve">ОС </w:t>
      </w:r>
      <w:r>
        <w:rPr>
          <w:lang w:val="en-US"/>
        </w:rPr>
        <w:t>Linux</w:t>
      </w:r>
      <w:r>
        <w:t xml:space="preserve">, командой </w:t>
      </w:r>
      <w:r>
        <w:rPr>
          <w:lang w:val="en-US"/>
        </w:rPr>
        <w:t>crontab</w:t>
      </w:r>
      <w:r>
        <w:t xml:space="preserve"> внести</w:t>
      </w:r>
      <w:r w:rsidRPr="00D73024">
        <w:t xml:space="preserve"> </w:t>
      </w:r>
      <w:r>
        <w:t xml:space="preserve">список выполняемых команд из файла </w:t>
      </w:r>
      <w:r w:rsidRPr="00D73024">
        <w:t>\</w:t>
      </w:r>
      <w:proofErr w:type="spellStart"/>
      <w:r w:rsidRPr="00D73024">
        <w:t>install</w:t>
      </w:r>
      <w:proofErr w:type="spellEnd"/>
      <w:r>
        <w:t>\</w:t>
      </w:r>
      <w:r w:rsidRPr="008F5305">
        <w:t>cron.txt</w:t>
      </w:r>
      <w:r>
        <w:t>. В приведенных командах необходимо отредактировать пути в соответствии с местонахождением «Систему» в файловой системе.</w:t>
      </w:r>
    </w:p>
    <w:p w14:paraId="1D56C389" w14:textId="77777777" w:rsidR="00996358" w:rsidRPr="00E12490" w:rsidRDefault="00996358" w:rsidP="00996358"/>
    <w:p w14:paraId="02CF7598" w14:textId="77777777" w:rsidR="00A85B4E" w:rsidRDefault="00A85B4E"/>
    <w:sectPr w:rsidR="00A8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7EB3"/>
    <w:multiLevelType w:val="hybridMultilevel"/>
    <w:tmpl w:val="CB0E8EB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1E509AA"/>
    <w:multiLevelType w:val="hybridMultilevel"/>
    <w:tmpl w:val="C616C18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07C4C7F"/>
    <w:multiLevelType w:val="multilevel"/>
    <w:tmpl w:val="A830E310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6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880" w:firstLine="72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00" w:firstLine="72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320" w:firstLine="72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040" w:firstLine="72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5760" w:firstLine="720"/>
      </w:pPr>
      <w:rPr>
        <w:rFonts w:hint="default"/>
      </w:rPr>
    </w:lvl>
  </w:abstractNum>
  <w:abstractNum w:abstractNumId="3" w15:restartNumberingAfterBreak="0">
    <w:nsid w:val="3BCD6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3C05B1"/>
    <w:multiLevelType w:val="multilevel"/>
    <w:tmpl w:val="78A02C50"/>
    <w:lvl w:ilvl="0">
      <w:start w:val="1"/>
      <w:numFmt w:val="decimal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7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72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720"/>
      </w:pPr>
      <w:rPr>
        <w:rFonts w:hint="default"/>
      </w:rPr>
    </w:lvl>
  </w:abstractNum>
  <w:abstractNum w:abstractNumId="5" w15:restartNumberingAfterBreak="0">
    <w:nsid w:val="58405655"/>
    <w:multiLevelType w:val="hybridMultilevel"/>
    <w:tmpl w:val="99D04AA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67B37DA2"/>
    <w:multiLevelType w:val="hybridMultilevel"/>
    <w:tmpl w:val="E67E309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6AFA3E47"/>
    <w:multiLevelType w:val="hybridMultilevel"/>
    <w:tmpl w:val="D34CB19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613907239">
    <w:abstractNumId w:val="4"/>
  </w:num>
  <w:num w:numId="2" w16cid:durableId="1669550735">
    <w:abstractNumId w:val="2"/>
  </w:num>
  <w:num w:numId="3" w16cid:durableId="2010516565">
    <w:abstractNumId w:val="3"/>
  </w:num>
  <w:num w:numId="4" w16cid:durableId="1326862575">
    <w:abstractNumId w:val="0"/>
  </w:num>
  <w:num w:numId="5" w16cid:durableId="911358307">
    <w:abstractNumId w:val="6"/>
  </w:num>
  <w:num w:numId="6" w16cid:durableId="1324311145">
    <w:abstractNumId w:val="5"/>
  </w:num>
  <w:num w:numId="7" w16cid:durableId="619149062">
    <w:abstractNumId w:val="7"/>
  </w:num>
  <w:num w:numId="8" w16cid:durableId="195690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58"/>
    <w:rsid w:val="00996358"/>
    <w:rsid w:val="00A8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98D6C7"/>
  <w15:chartTrackingRefBased/>
  <w15:docId w15:val="{3CBF5137-9785-E24E-BABC-1DF25753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96358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aliases w:val="А2,H2,Heading 2 Hidden,h2 Знак,h2,heading 2,Заголовок 2 Знак1,Заголовок 2 Знак Знак,H2 Знак Знак,Numbered text 3 Знак Знак,H2 Знак1,Numbered text 3 Знак1,2 headline Знак,h Знак,headline Знак,h,2"/>
    <w:basedOn w:val="a0"/>
    <w:next w:val="a0"/>
    <w:link w:val="20"/>
    <w:qFormat/>
    <w:rsid w:val="00996358"/>
    <w:pPr>
      <w:keepNext/>
      <w:spacing w:before="240" w:after="60"/>
      <w:outlineLvl w:val="1"/>
    </w:pPr>
    <w:rPr>
      <w:b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А2 Знак,H2 Знак,Heading 2 Hidden Знак,h2 Знак Знак,h2 Знак1,heading 2 Знак,Заголовок 2 Знак1 Знак,Заголовок 2 Знак Знак Знак,H2 Знак Знак Знак,Numbered text 3 Знак Знак Знак,H2 Знак1 Знак,Numbered text 3 Знак1 Знак,2 headline Знак Знак"/>
    <w:basedOn w:val="a1"/>
    <w:link w:val="2"/>
    <w:rsid w:val="00996358"/>
    <w:rPr>
      <w:rFonts w:ascii="Times New Roman" w:eastAsia="Times New Roman" w:hAnsi="Times New Roman" w:cs="Times New Roman"/>
      <w:b/>
      <w:szCs w:val="28"/>
      <w:lang w:eastAsia="ru-RU"/>
    </w:rPr>
  </w:style>
  <w:style w:type="paragraph" w:styleId="a">
    <w:name w:val="List Paragraph"/>
    <w:aliases w:val="PL_Список,ТЗ список,Абзац списка литеральный,Булет1,1Булет,it_List1,Список дефисный,Bullet List,FooterText,numbered,Paragraphe de liste1,lp1,Абзац списка5,Заголовок_3,Подпись рисунка,Bullet 1,Use Case List Paragraph,Маркер,ПАРАГРАФ,СПИСОК"/>
    <w:basedOn w:val="a0"/>
    <w:link w:val="a4"/>
    <w:uiPriority w:val="34"/>
    <w:qFormat/>
    <w:rsid w:val="00996358"/>
    <w:pPr>
      <w:numPr>
        <w:numId w:val="2"/>
      </w:numPr>
      <w:contextualSpacing/>
    </w:pPr>
  </w:style>
  <w:style w:type="character" w:customStyle="1" w:styleId="a4">
    <w:name w:val="Абзац списка Знак"/>
    <w:aliases w:val="PL_Список Знак,ТЗ список Знак,Абзац списка литеральный Знак,Булет1 Знак,1Булет Знак,it_List1 Знак,Список дефисный Знак,Bullet List Знак,FooterText Знак,numbered Знак,Paragraphe de liste1 Знак,lp1 Знак,Абзац списка5 Знак,Bullet 1 Знак"/>
    <w:basedOn w:val="a1"/>
    <w:link w:val="a"/>
    <w:uiPriority w:val="34"/>
    <w:rsid w:val="00996358"/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1"/>
    <w:uiPriority w:val="99"/>
    <w:unhideWhenUsed/>
    <w:rsid w:val="009963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stgresql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Ilay Vlassov</dc:creator>
  <cp:keywords/>
  <dc:description/>
  <cp:lastModifiedBy>Ilay Vlassov</cp:lastModifiedBy>
  <cp:revision>1</cp:revision>
  <dcterms:created xsi:type="dcterms:W3CDTF">2022-11-03T12:06:00Z</dcterms:created>
  <dcterms:modified xsi:type="dcterms:W3CDTF">2022-11-03T12:07:00Z</dcterms:modified>
</cp:coreProperties>
</file>